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контролю </w:t>
      </w:r>
      <w:r w:rsid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з</w:t>
      </w:r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>а</w:t>
      </w:r>
      <w:proofErr w:type="gramEnd"/>
      <w:r w:rsidR="0070645B"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 качеством работы управляющих компаний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933D8">
        <w:rPr>
          <w:rFonts w:ascii="Times New Roman" w:hAnsi="Times New Roman" w:cs="Times New Roman"/>
          <w:sz w:val="24"/>
        </w:rPr>
        <w:t>2</w:t>
      </w:r>
      <w:r w:rsidR="008B5B10">
        <w:rPr>
          <w:rFonts w:ascii="Times New Roman" w:hAnsi="Times New Roman" w:cs="Times New Roman"/>
          <w:sz w:val="24"/>
        </w:rPr>
        <w:t>1 июня</w:t>
      </w:r>
      <w:r w:rsidR="0013055D"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 xml:space="preserve">9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A60D74" w:rsidP="0070645B">
      <w:pPr>
        <w:spacing w:after="0" w:line="240" w:lineRule="auto"/>
        <w:jc w:val="both"/>
        <w:rPr>
          <w:b/>
        </w:rPr>
      </w:pPr>
      <w:r>
        <w:t>2</w:t>
      </w:r>
      <w:r w:rsidR="008B5B10">
        <w:t>1 июня</w:t>
      </w:r>
      <w:r w:rsidR="006855E2">
        <w:t xml:space="preserve"> 201</w:t>
      </w:r>
      <w:r w:rsidR="0013055D">
        <w:t>9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70645B">
      <w:pPr>
        <w:pStyle w:val="3"/>
        <w:tabs>
          <w:tab w:val="left" w:pos="851"/>
        </w:tabs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комиссии </w:t>
      </w:r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дорожному хозяйству, транспорту, ЖКХ, капитальному ремонту и </w:t>
      </w:r>
      <w:proofErr w:type="gramStart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>контролю  за</w:t>
      </w:r>
      <w:proofErr w:type="gramEnd"/>
      <w:r w:rsidR="0070645B" w:rsidRP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качеством работы управляющих компаний</w:t>
      </w:r>
      <w:r w:rsidR="0070645B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933D8" w:rsidRDefault="008B5B10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Осокин </w:t>
      </w:r>
      <w:proofErr w:type="spellStart"/>
      <w:r>
        <w:rPr>
          <w:rFonts w:cs="Times New Roman"/>
        </w:rPr>
        <w:t>Анатолтй</w:t>
      </w:r>
      <w:proofErr w:type="spellEnd"/>
      <w:r>
        <w:rPr>
          <w:rFonts w:cs="Times New Roman"/>
        </w:rPr>
        <w:t xml:space="preserve"> Михайлович,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</w:t>
      </w:r>
      <w:r w:rsidR="007C1CD1" w:rsidRPr="006E5E1F">
        <w:rPr>
          <w:rFonts w:cs="Times New Roman"/>
        </w:rPr>
        <w:t>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 w:rsidR="003933D8">
        <w:rPr>
          <w:rFonts w:cs="Times New Roman"/>
        </w:rPr>
        <w:t>в/</w:t>
      </w:r>
      <w:proofErr w:type="gramStart"/>
      <w:r w:rsidR="003933D8">
        <w:rPr>
          <w:rFonts w:cs="Times New Roman"/>
        </w:rPr>
        <w:t>ч</w:t>
      </w:r>
      <w:proofErr w:type="gramEnd"/>
      <w:r w:rsidR="003933D8">
        <w:rPr>
          <w:rFonts w:cs="Times New Roman"/>
        </w:rPr>
        <w:t xml:space="preserve"> </w:t>
      </w:r>
      <w:proofErr w:type="spellStart"/>
      <w:r w:rsidR="003933D8">
        <w:rPr>
          <w:rFonts w:cs="Times New Roman"/>
        </w:rPr>
        <w:t>Ильинское</w:t>
      </w:r>
      <w:proofErr w:type="spellEnd"/>
      <w:r w:rsidR="003933D8">
        <w:rPr>
          <w:rFonts w:cs="Times New Roman"/>
        </w:rPr>
        <w:t xml:space="preserve">, </w:t>
      </w:r>
      <w:r>
        <w:rPr>
          <w:rFonts w:cs="Times New Roman"/>
        </w:rPr>
        <w:t xml:space="preserve">пос. </w:t>
      </w:r>
      <w:proofErr w:type="spellStart"/>
      <w:r>
        <w:rPr>
          <w:rFonts w:cs="Times New Roman"/>
        </w:rPr>
        <w:t>Востряково</w:t>
      </w:r>
      <w:proofErr w:type="spellEnd"/>
      <w:r>
        <w:rPr>
          <w:rFonts w:cs="Times New Roman"/>
        </w:rPr>
        <w:t xml:space="preserve">, д.10, </w:t>
      </w:r>
      <w:r w:rsidR="005C7615" w:rsidRPr="006E5E1F">
        <w:rPr>
          <w:rFonts w:cs="Times New Roman"/>
        </w:rPr>
        <w:t>обратил</w:t>
      </w:r>
      <w:r>
        <w:rPr>
          <w:rFonts w:cs="Times New Roman"/>
        </w:rPr>
        <w:t>ся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 xml:space="preserve">вопросом, </w:t>
      </w:r>
      <w:r w:rsidR="003933D8">
        <w:rPr>
          <w:rFonts w:cs="Times New Roman"/>
        </w:rPr>
        <w:t xml:space="preserve">о </w:t>
      </w:r>
      <w:r>
        <w:rPr>
          <w:rFonts w:cs="Times New Roman"/>
        </w:rPr>
        <w:t xml:space="preserve">разрешении вопроса по наследованию имущества, оставшегося после смерти его матери. </w:t>
      </w:r>
    </w:p>
    <w:p w:rsidR="008B5B10" w:rsidRDefault="003933D8" w:rsidP="0070645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было выяснено, что </w:t>
      </w:r>
      <w:r w:rsidR="008B5B10">
        <w:rPr>
          <w:rFonts w:cs="Times New Roman"/>
        </w:rPr>
        <w:t>по вышеуказанному вопросу длительное время  идет судебный спор между наследниками.</w:t>
      </w:r>
      <w:proofErr w:type="gramStart"/>
      <w:r w:rsidR="008B5B10">
        <w:rPr>
          <w:rFonts w:cs="Times New Roman"/>
        </w:rPr>
        <w:t xml:space="preserve"> </w:t>
      </w:r>
      <w:proofErr w:type="gramEnd"/>
      <w:r w:rsidR="008B5B10">
        <w:rPr>
          <w:rFonts w:cs="Times New Roman"/>
        </w:rPr>
        <w:t>Поскольку имеет место быть гражданск</w:t>
      </w:r>
      <w:proofErr w:type="gramStart"/>
      <w:r w:rsidR="008B5B10">
        <w:rPr>
          <w:rFonts w:cs="Times New Roman"/>
        </w:rPr>
        <w:t>о-</w:t>
      </w:r>
      <w:proofErr w:type="gramEnd"/>
      <w:r w:rsidR="008B5B10">
        <w:rPr>
          <w:rFonts w:cs="Times New Roman"/>
        </w:rPr>
        <w:t xml:space="preserve"> правовой спор, заявителю  рекомендовано обратиться к юристам –адвокатам, занимающимися делами данной категории.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CF6386"/>
    <w:p w:rsidR="00AE3617" w:rsidRDefault="00AE3617"/>
    <w:p w:rsidR="00AE3617" w:rsidRDefault="00AE3617"/>
    <w:p w:rsidR="00AE3617" w:rsidRDefault="00AE3617"/>
    <w:p w:rsidR="00AE3617" w:rsidRDefault="00AE3617">
      <w:bookmarkStart w:id="0" w:name="_GoBack"/>
      <w:bookmarkEnd w:id="0"/>
    </w:p>
    <w:sectPr w:rsidR="00AE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6D"/>
    <w:rsid w:val="0013055D"/>
    <w:rsid w:val="00161E7B"/>
    <w:rsid w:val="00311D95"/>
    <w:rsid w:val="003933D8"/>
    <w:rsid w:val="003E2C6D"/>
    <w:rsid w:val="003E3C41"/>
    <w:rsid w:val="005B0E31"/>
    <w:rsid w:val="005C7615"/>
    <w:rsid w:val="00670735"/>
    <w:rsid w:val="00684C30"/>
    <w:rsid w:val="006855E2"/>
    <w:rsid w:val="006E3EB4"/>
    <w:rsid w:val="006E5E1F"/>
    <w:rsid w:val="0070645B"/>
    <w:rsid w:val="007C1CD1"/>
    <w:rsid w:val="007E250D"/>
    <w:rsid w:val="008B5B10"/>
    <w:rsid w:val="008C6055"/>
    <w:rsid w:val="00A60D74"/>
    <w:rsid w:val="00AE3617"/>
    <w:rsid w:val="00B1561B"/>
    <w:rsid w:val="00CF6386"/>
    <w:rsid w:val="00D57188"/>
    <w:rsid w:val="00D8029B"/>
    <w:rsid w:val="00E52EAD"/>
    <w:rsid w:val="00F368EB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4</cp:revision>
  <cp:lastPrinted>2019-03-20T07:56:00Z</cp:lastPrinted>
  <dcterms:created xsi:type="dcterms:W3CDTF">2019-06-26T06:45:00Z</dcterms:created>
  <dcterms:modified xsi:type="dcterms:W3CDTF">2019-06-26T06:50:00Z</dcterms:modified>
</cp:coreProperties>
</file>